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6C18" w:rsidRDefault="00670F42" w:rsidP="00486C18">
      <w:pPr>
        <w:jc w:val="center"/>
        <w:rPr>
          <w:b/>
          <w:sz w:val="96"/>
          <w:szCs w:val="96"/>
          <w:u w:val="single"/>
        </w:rPr>
      </w:pPr>
      <w:proofErr w:type="spellStart"/>
      <w:r w:rsidRPr="00486C18">
        <w:rPr>
          <w:b/>
          <w:sz w:val="96"/>
          <w:szCs w:val="96"/>
          <w:u w:val="single"/>
        </w:rPr>
        <w:t>Télé-</w:t>
      </w:r>
      <w:r w:rsidR="00486C18" w:rsidRPr="00486C18">
        <w:rPr>
          <w:b/>
          <w:sz w:val="96"/>
          <w:szCs w:val="96"/>
          <w:u w:val="single"/>
        </w:rPr>
        <w:t>A</w:t>
      </w:r>
      <w:r w:rsidRPr="00486C18">
        <w:rPr>
          <w:b/>
          <w:sz w:val="96"/>
          <w:szCs w:val="96"/>
          <w:u w:val="single"/>
        </w:rPr>
        <w:t>ssistance</w:t>
      </w:r>
      <w:proofErr w:type="spellEnd"/>
    </w:p>
    <w:p w:rsidR="00000000" w:rsidRPr="00486C18" w:rsidRDefault="00670F42">
      <w:pPr>
        <w:ind w:firstLine="720"/>
      </w:pPr>
    </w:p>
    <w:p w:rsidR="00000000" w:rsidRPr="00486C18" w:rsidRDefault="00670F42">
      <w:pPr>
        <w:ind w:firstLine="720"/>
        <w:jc w:val="both"/>
      </w:pPr>
    </w:p>
    <w:p w:rsidR="00000000" w:rsidRPr="00486C18" w:rsidRDefault="00670F42"/>
    <w:p w:rsidR="00000000" w:rsidRPr="00486C18" w:rsidRDefault="00670F4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86C18">
        <w:rPr>
          <w:b/>
          <w:bCs/>
          <w:i/>
          <w:iCs/>
          <w:sz w:val="32"/>
          <w:szCs w:val="32"/>
          <w:u w:val="single"/>
        </w:rPr>
        <w:t>LISTE DES PIECES À FOURNIR (Photocopie)</w:t>
      </w:r>
    </w:p>
    <w:p w:rsidR="00000000" w:rsidRPr="00486C18" w:rsidRDefault="00670F42">
      <w:pPr>
        <w:jc w:val="center"/>
        <w:rPr>
          <w:sz w:val="32"/>
          <w:szCs w:val="32"/>
        </w:rPr>
      </w:pPr>
    </w:p>
    <w:p w:rsidR="00000000" w:rsidRPr="00486C18" w:rsidRDefault="00670F42">
      <w:pPr>
        <w:jc w:val="center"/>
        <w:rPr>
          <w:sz w:val="32"/>
          <w:szCs w:val="32"/>
        </w:rPr>
      </w:pP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Livret de famille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 xml:space="preserve">Carte nationale </w:t>
      </w:r>
      <w:r w:rsidRPr="00486C18">
        <w:rPr>
          <w:i/>
          <w:iCs/>
          <w:sz w:val="32"/>
          <w:szCs w:val="32"/>
        </w:rPr>
        <w:t>d’identité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3 Derniers relevés de compte bancaire ou postal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Attestation de pension de retraite délivrée par la C.G.S.S. (12 derniers mois)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Attestation d’immatriculation de la C.G.S.S.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Avis de non ou d’imposition 20</w:t>
      </w:r>
      <w:r w:rsidR="00486C18">
        <w:rPr>
          <w:i/>
          <w:iCs/>
          <w:sz w:val="32"/>
          <w:szCs w:val="32"/>
        </w:rPr>
        <w:t>11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Taxes foncières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Taxes d’habitation</w:t>
      </w:r>
    </w:p>
    <w:p w:rsidR="00000000" w:rsidRPr="00486C18" w:rsidRDefault="00670F4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Quitt</w:t>
      </w:r>
      <w:r w:rsidRPr="00486C18">
        <w:rPr>
          <w:i/>
          <w:iCs/>
          <w:sz w:val="32"/>
          <w:szCs w:val="32"/>
        </w:rPr>
        <w:t>ance de téléphone</w:t>
      </w:r>
    </w:p>
    <w:p w:rsidR="00670F42" w:rsidRPr="00486C18" w:rsidRDefault="00670F42" w:rsidP="00486C18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86C18">
        <w:rPr>
          <w:i/>
          <w:iCs/>
          <w:sz w:val="32"/>
          <w:szCs w:val="32"/>
        </w:rPr>
        <w:t>Relevé d’identité bancaire</w:t>
      </w:r>
    </w:p>
    <w:sectPr w:rsidR="00670F42" w:rsidRPr="00486C18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C18"/>
    <w:rsid w:val="00486C18"/>
    <w:rsid w:val="00670F42"/>
    <w:rsid w:val="0069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Cédric</dc:creator>
  <cp:lastModifiedBy>Cédric</cp:lastModifiedBy>
  <cp:revision>2</cp:revision>
  <cp:lastPrinted>2007-05-18T12:26:00Z</cp:lastPrinted>
  <dcterms:created xsi:type="dcterms:W3CDTF">2011-10-04T13:34:00Z</dcterms:created>
  <dcterms:modified xsi:type="dcterms:W3CDTF">2011-10-04T13:34:00Z</dcterms:modified>
</cp:coreProperties>
</file>